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b/>
          <w:bCs/>
          <w:cs/>
        </w:rPr>
        <w:t>คำอธิบายรายวิชาพื้นฐาน</w:t>
      </w: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995822">
        <w:rPr>
          <w:rFonts w:ascii="TH SarabunIT๙" w:hAnsi="TH SarabunIT๙" w:cs="TH SarabunIT๙"/>
          <w:b/>
          <w:bCs/>
          <w:cs/>
        </w:rPr>
        <w:t>รหัสวิชา  ค 11101  คณิตศาสตร์                                        กลุ่มสาระการเรียนรู้คณิตศาสตร์</w:t>
      </w: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995822">
        <w:rPr>
          <w:rFonts w:ascii="TH SarabunIT๙" w:hAnsi="TH SarabunIT๙" w:cs="TH SarabunIT๙"/>
          <w:b/>
          <w:bCs/>
          <w:cs/>
        </w:rPr>
        <w:t xml:space="preserve">ชั้นประถมศึกษาปีที่  1                     </w:t>
      </w:r>
      <w:r w:rsidRPr="00995822">
        <w:rPr>
          <w:rFonts w:ascii="TH SarabunIT๙" w:hAnsi="TH SarabunIT๙" w:cs="TH SarabunIT๙"/>
          <w:b/>
          <w:bCs/>
          <w:cs/>
        </w:rPr>
        <w:tab/>
      </w:r>
      <w:r w:rsidRPr="00995822">
        <w:rPr>
          <w:rFonts w:ascii="TH SarabunIT๙" w:hAnsi="TH SarabunIT๙" w:cs="TH SarabunIT๙"/>
          <w:b/>
          <w:bCs/>
          <w:cs/>
        </w:rPr>
        <w:tab/>
        <w:t xml:space="preserve">         </w:t>
      </w:r>
      <w:r>
        <w:rPr>
          <w:rFonts w:ascii="TH SarabunIT๙" w:hAnsi="TH SarabunIT๙" w:cs="TH SarabunIT๙" w:hint="cs"/>
          <w:b/>
          <w:bCs/>
          <w:cs/>
        </w:rPr>
        <w:t xml:space="preserve">           </w:t>
      </w:r>
      <w:bookmarkStart w:id="0" w:name="_GoBack"/>
      <w:bookmarkEnd w:id="0"/>
      <w:r w:rsidRPr="00995822">
        <w:rPr>
          <w:rFonts w:ascii="TH SarabunIT๙" w:hAnsi="TH SarabunIT๙" w:cs="TH SarabunIT๙"/>
          <w:b/>
          <w:bCs/>
          <w:cs/>
        </w:rPr>
        <w:t xml:space="preserve">  เวลา 200 ชั่วโมง              </w:t>
      </w: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</w:p>
    <w:p w:rsidR="00490781" w:rsidRPr="00995822" w:rsidRDefault="00490781" w:rsidP="00490781">
      <w:pPr>
        <w:spacing w:line="228" w:lineRule="auto"/>
        <w:jc w:val="thaiDistribute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</w:rPr>
        <w:tab/>
      </w:r>
      <w:r w:rsidRPr="00995822">
        <w:rPr>
          <w:rFonts w:ascii="TH SarabunIT๙" w:hAnsi="TH SarabunIT๙" w:cs="TH SarabunIT๙"/>
          <w:spacing w:val="-6"/>
          <w:cs/>
        </w:rPr>
        <w:t>ศึกษา</w:t>
      </w:r>
      <w:r w:rsidRPr="00995822">
        <w:rPr>
          <w:rFonts w:ascii="TH SarabunIT๙" w:hAnsi="TH SarabunIT๙" w:cs="TH SarabunIT๙"/>
          <w:spacing w:val="-6"/>
        </w:rPr>
        <w:t xml:space="preserve"> </w:t>
      </w:r>
      <w:r w:rsidRPr="00995822">
        <w:rPr>
          <w:rFonts w:ascii="TH SarabunIT๙" w:hAnsi="TH SarabunIT๙" w:cs="TH SarabunIT๙"/>
          <w:spacing w:val="-6"/>
          <w:cs/>
        </w:rPr>
        <w:t>ฝึกทักษะการคิดคำนวณ</w:t>
      </w:r>
      <w:r w:rsidRPr="00995822">
        <w:rPr>
          <w:rFonts w:ascii="TH SarabunIT๙" w:hAnsi="TH SarabunIT๙" w:cs="TH SarabunIT๙"/>
          <w:spacing w:val="-6"/>
        </w:rPr>
        <w:t xml:space="preserve"> </w:t>
      </w:r>
      <w:r w:rsidRPr="00995822">
        <w:rPr>
          <w:rFonts w:ascii="TH SarabunIT๙" w:hAnsi="TH SarabunIT๙" w:cs="TH SarabunIT๙"/>
          <w:spacing w:val="-6"/>
          <w:cs/>
        </w:rPr>
        <w:t>และฝึกการแก้โจทย์ปัญหาในเรื่องการเขียนและอ่านสัญลักษณ์</w:t>
      </w:r>
      <w:r w:rsidRPr="00995822">
        <w:rPr>
          <w:rFonts w:ascii="TH SarabunIT๙" w:hAnsi="TH SarabunIT๙" w:cs="TH SarabunIT๙"/>
          <w:spacing w:val="-10"/>
          <w:cs/>
        </w:rPr>
        <w:t>แสดงปริมาณของสิ่งของหรือจำนวนนับที่ไม่เกินหนึ่งร้อยและศูนย์</w:t>
      </w:r>
      <w:r w:rsidRPr="00995822">
        <w:rPr>
          <w:rFonts w:ascii="TH SarabunIT๙" w:hAnsi="TH SarabunIT๙" w:cs="TH SarabunIT๙"/>
          <w:spacing w:val="-10"/>
        </w:rPr>
        <w:t xml:space="preserve"> </w:t>
      </w:r>
      <w:r w:rsidRPr="00995822">
        <w:rPr>
          <w:rFonts w:ascii="TH SarabunIT๙" w:hAnsi="TH SarabunIT๙" w:cs="TH SarabunIT๙"/>
          <w:spacing w:val="-10"/>
          <w:cs/>
        </w:rPr>
        <w:t>เป็นตัวเลขฮินดูอา</w:t>
      </w:r>
      <w:proofErr w:type="spellStart"/>
      <w:r w:rsidRPr="00995822">
        <w:rPr>
          <w:rFonts w:ascii="TH SarabunIT๙" w:hAnsi="TH SarabunIT๙" w:cs="TH SarabunIT๙"/>
          <w:spacing w:val="-10"/>
          <w:cs/>
        </w:rPr>
        <w:t>รบิก</w:t>
      </w:r>
      <w:proofErr w:type="spellEnd"/>
      <w:r w:rsidRPr="00995822">
        <w:rPr>
          <w:rFonts w:ascii="TH SarabunIT๙" w:hAnsi="TH SarabunIT๙" w:cs="TH SarabunIT๙"/>
          <w:spacing w:val="-10"/>
        </w:rPr>
        <w:t xml:space="preserve"> </w:t>
      </w:r>
      <w:r w:rsidRPr="00995822">
        <w:rPr>
          <w:rFonts w:ascii="TH SarabunIT๙" w:hAnsi="TH SarabunIT๙" w:cs="TH SarabunIT๙"/>
          <w:spacing w:val="-10"/>
          <w:cs/>
        </w:rPr>
        <w:t>และตัวเลขไทย</w:t>
      </w:r>
      <w:r w:rsidRPr="00995822">
        <w:rPr>
          <w:rFonts w:ascii="TH SarabunIT๙" w:hAnsi="TH SarabunIT๙" w:cs="TH SarabunIT๙"/>
          <w:spacing w:val="-10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การเปรียบเทียบและเรียงลำดับจำนวนนับไม่เกินหนึ่งร้อยและศูนย์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การบวก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ลบ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และบวก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ลบระคน</w:t>
      </w:r>
      <w:r w:rsidRPr="00995822">
        <w:rPr>
          <w:rFonts w:ascii="TH SarabunIT๙" w:hAnsi="TH SarabunIT๙" w:cs="TH SarabunIT๙"/>
          <w:spacing w:val="-12"/>
          <w:cs/>
        </w:rPr>
        <w:t>ของจำนวนนับไม่เกินหนึ่งร้อยและศูนย์</w:t>
      </w:r>
      <w:r w:rsidRPr="00995822">
        <w:rPr>
          <w:rFonts w:ascii="TH SarabunIT๙" w:hAnsi="TH SarabunIT๙" w:cs="TH SarabunIT๙"/>
          <w:spacing w:val="-12"/>
        </w:rPr>
        <w:t xml:space="preserve"> </w:t>
      </w:r>
      <w:r w:rsidRPr="00995822">
        <w:rPr>
          <w:rFonts w:ascii="TH SarabunIT๙" w:hAnsi="TH SarabunIT๙" w:cs="TH SarabunIT๙"/>
          <w:spacing w:val="-12"/>
          <w:cs/>
        </w:rPr>
        <w:t>การวิเคราะห์และหาคำตอบของโจทย์ปัญหา</w:t>
      </w:r>
      <w:r w:rsidRPr="00995822">
        <w:rPr>
          <w:rFonts w:ascii="TH SarabunIT๙" w:hAnsi="TH SarabunIT๙" w:cs="TH SarabunIT๙"/>
          <w:spacing w:val="-12"/>
        </w:rPr>
        <w:t xml:space="preserve"> </w:t>
      </w:r>
      <w:r w:rsidRPr="00995822">
        <w:rPr>
          <w:rFonts w:ascii="TH SarabunIT๙" w:hAnsi="TH SarabunIT๙" w:cs="TH SarabunIT๙"/>
          <w:spacing w:val="-12"/>
          <w:cs/>
        </w:rPr>
        <w:t>และโจทย์ปัญหาระคน</w:t>
      </w:r>
      <w:r w:rsidRPr="00995822">
        <w:rPr>
          <w:rFonts w:ascii="TH SarabunIT๙" w:hAnsi="TH SarabunIT๙" w:cs="TH SarabunIT๙"/>
          <w:cs/>
        </w:rPr>
        <w:t>ของจำนวนนับไม่เกินหนึ่งร้อยและศูนย์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การบอกความยาว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น้ำหนัก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ปริมาตรและความจุ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โดยใช้หน่วยที่ไม่ใช่หน่วยมาตรฐาน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การบอกช่วงเวลา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จำนวนวันและชื่อวันในสัปดาห์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การจำแนกรูปสามเหลี่ยม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รูปสี่เหลี่ยม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รูปวงกลม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รูปวงรี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การบอกจำนวนและความสัมพันธ์ในแบบรูปของจำนวน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บอกรูปและความสัมพันธ์ในแบบรูปของรูปที่มีรูปร่าง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ขนาดหรือสีที่สัมพันธ์กันอย่างใดอย่างหนึ่ง</w:t>
      </w:r>
    </w:p>
    <w:p w:rsidR="00490781" w:rsidRPr="00995822" w:rsidRDefault="00490781" w:rsidP="00490781">
      <w:pPr>
        <w:spacing w:line="228" w:lineRule="auto"/>
        <w:ind w:right="-154"/>
        <w:jc w:val="thaiDistribute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</w:rPr>
        <w:tab/>
      </w:r>
      <w:r w:rsidRPr="00995822">
        <w:rPr>
          <w:rFonts w:ascii="TH SarabunIT๙" w:hAnsi="TH SarabunIT๙" w:cs="TH SarabunIT๙"/>
          <w:cs/>
        </w:rPr>
        <w:t>กิจกรรมการเรียนรู้เป็นการเน้นจัดประสบการณ์จากรูปธรรม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 xml:space="preserve">ไปสู่ภาพและสัญลักษณ์   </w:t>
      </w:r>
    </w:p>
    <w:p w:rsidR="00490781" w:rsidRPr="00995822" w:rsidRDefault="00490781" w:rsidP="00490781">
      <w:pPr>
        <w:spacing w:line="228" w:lineRule="auto"/>
        <w:ind w:right="-154"/>
        <w:jc w:val="thaiDistribute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การจัดกิจกรรมกลุ่มหรือเกม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ให้ผู้เรียนมีส่วนร่วมในการสร้างความคิดรวบยอด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ใช้โจทย์ที่หลากหลาย</w:t>
      </w:r>
      <w:r w:rsidRPr="00995822">
        <w:rPr>
          <w:rFonts w:ascii="TH SarabunIT๙" w:hAnsi="TH SarabunIT๙" w:cs="TH SarabunIT๙"/>
        </w:rPr>
        <w:br/>
      </w:r>
      <w:r w:rsidRPr="00995822">
        <w:rPr>
          <w:rFonts w:ascii="TH SarabunIT๙" w:hAnsi="TH SarabunIT๙" w:cs="TH SarabunIT๙"/>
          <w:cs/>
        </w:rPr>
        <w:t>ใกล้เคียงกับชีวิตประจำวัน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เพื่อฝึกทักษะการคิดคำนวณและฝึกการแก้โจทย์ปัญหา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โดยเรียงลำดับโจทย์จากง่ายไปหาโจทย์ที่มีความซับซ้อนมากขึ้น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เพื่อให้ผู้เรียนได้ฝึกทักษะเป็นลำดับขั้น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ส่งเสริมการอธิบาย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ให้เหตุผลประกอบการแก้ปัญหา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และเน้นการแก้ปัญหาโดยใช้วิธีการที่หลากหลายสร้างสรรค์</w:t>
      </w:r>
    </w:p>
    <w:p w:rsidR="00490781" w:rsidRPr="00995822" w:rsidRDefault="00490781" w:rsidP="00490781">
      <w:pPr>
        <w:spacing w:line="228" w:lineRule="auto"/>
        <w:jc w:val="thaiDistribute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</w:rPr>
        <w:tab/>
      </w:r>
      <w:r w:rsidRPr="00995822">
        <w:rPr>
          <w:rFonts w:ascii="TH SarabunIT๙" w:hAnsi="TH SarabunIT๙" w:cs="TH SarabunIT๙"/>
          <w:cs/>
        </w:rPr>
        <w:t>เพื่อให้มีความคิดรวบยอด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มีทักษะในการคิดคำนวณ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มีเหตุผลในการแก้ปัญหา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มีความคิดริเริ่มสร้างสรรค์</w:t>
      </w:r>
      <w:r w:rsidRPr="00995822">
        <w:rPr>
          <w:rFonts w:ascii="TH SarabunIT๙" w:hAnsi="TH SarabunIT๙" w:cs="TH SarabunIT๙"/>
        </w:rPr>
        <w:t xml:space="preserve"> </w:t>
      </w:r>
      <w:r w:rsidRPr="00995822">
        <w:rPr>
          <w:rFonts w:ascii="TH SarabunIT๙" w:hAnsi="TH SarabunIT๙" w:cs="TH SarabunIT๙"/>
          <w:cs/>
        </w:rPr>
        <w:t>และนำความรู้ไปใช้ในชีวิตจริงได้</w:t>
      </w:r>
    </w:p>
    <w:p w:rsidR="00490781" w:rsidRPr="00995822" w:rsidRDefault="00490781" w:rsidP="00490781">
      <w:pPr>
        <w:spacing w:line="228" w:lineRule="auto"/>
        <w:jc w:val="both"/>
        <w:rPr>
          <w:rFonts w:ascii="TH SarabunIT๙" w:hAnsi="TH SarabunIT๙" w:cs="TH SarabunIT๙"/>
          <w:b/>
          <w:bCs/>
        </w:rPr>
      </w:pPr>
      <w:r w:rsidRPr="00995822">
        <w:rPr>
          <w:rFonts w:ascii="TH SarabunIT๙" w:hAnsi="TH SarabunIT๙" w:cs="TH SarabunIT๙"/>
          <w:b/>
          <w:bCs/>
          <w:cs/>
        </w:rPr>
        <w:t>รหัสตัวชี้วัด</w:t>
      </w:r>
    </w:p>
    <w:p w:rsidR="00490781" w:rsidRPr="00995822" w:rsidRDefault="00490781" w:rsidP="00490781">
      <w:pPr>
        <w:spacing w:line="216" w:lineRule="auto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1.1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.1/1,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>.1/2</w:t>
      </w:r>
    </w:p>
    <w:p w:rsidR="00490781" w:rsidRPr="00995822" w:rsidRDefault="00490781" w:rsidP="00490781">
      <w:pPr>
        <w:spacing w:line="216" w:lineRule="auto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1.2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.1/1,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>.1/2</w:t>
      </w:r>
    </w:p>
    <w:p w:rsidR="00490781" w:rsidRPr="00995822" w:rsidRDefault="00490781" w:rsidP="00490781">
      <w:pPr>
        <w:spacing w:line="216" w:lineRule="auto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2.1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.1/1,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>.1/2</w:t>
      </w:r>
    </w:p>
    <w:p w:rsidR="00490781" w:rsidRPr="00995822" w:rsidRDefault="00490781" w:rsidP="00490781">
      <w:pPr>
        <w:spacing w:line="216" w:lineRule="auto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3.1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 </w:t>
      </w:r>
    </w:p>
    <w:p w:rsidR="00490781" w:rsidRPr="00995822" w:rsidRDefault="00490781" w:rsidP="00490781">
      <w:pPr>
        <w:spacing w:line="216" w:lineRule="auto"/>
        <w:jc w:val="both"/>
        <w:rPr>
          <w:rFonts w:ascii="TH SarabunIT๙" w:hAnsi="TH SarabunIT๙" w:cs="TH SarabunIT๙"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4.1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.1/1,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>.1/2</w:t>
      </w:r>
    </w:p>
    <w:p w:rsidR="00490781" w:rsidRPr="00995822" w:rsidRDefault="00490781" w:rsidP="00490781">
      <w:pPr>
        <w:spacing w:line="216" w:lineRule="auto"/>
        <w:jc w:val="both"/>
        <w:rPr>
          <w:rFonts w:ascii="TH SarabunIT๙" w:hAnsi="TH SarabunIT๙" w:cs="TH SarabunIT๙"/>
          <w:cs/>
        </w:rPr>
      </w:pPr>
      <w:r w:rsidRPr="00995822">
        <w:rPr>
          <w:rFonts w:ascii="TH SarabunIT๙" w:hAnsi="TH SarabunIT๙" w:cs="TH SarabunIT๙"/>
          <w:cs/>
        </w:rPr>
        <w:t>ค</w:t>
      </w:r>
      <w:r w:rsidRPr="00995822">
        <w:rPr>
          <w:rFonts w:ascii="TH SarabunIT๙" w:hAnsi="TH SarabunIT๙" w:cs="TH SarabunIT๙"/>
        </w:rPr>
        <w:t xml:space="preserve"> 6.1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.1/1, </w:t>
      </w:r>
      <w:r w:rsidRPr="00995822">
        <w:rPr>
          <w:rFonts w:ascii="TH SarabunIT๙" w:hAnsi="TH SarabunIT๙" w:cs="TH SarabunIT๙"/>
          <w:cs/>
        </w:rPr>
        <w:t>ป</w:t>
      </w:r>
      <w:r w:rsidRPr="00995822">
        <w:rPr>
          <w:rFonts w:ascii="TH SarabunIT๙" w:hAnsi="TH SarabunIT๙" w:cs="TH SarabunIT๙"/>
        </w:rPr>
        <w:t xml:space="preserve">.1/2, </w:t>
      </w:r>
      <w:r w:rsidRPr="00995822">
        <w:rPr>
          <w:rFonts w:ascii="TH SarabunIT๙" w:hAnsi="TH SarabunIT๙" w:cs="TH SarabunIT๙"/>
          <w:cs/>
        </w:rPr>
        <w:t>ป.1/3, ป.1/4, ป.1/5, ป.1/6</w:t>
      </w:r>
    </w:p>
    <w:p w:rsidR="00490781" w:rsidRPr="00995822" w:rsidRDefault="00490781" w:rsidP="00490781">
      <w:pPr>
        <w:spacing w:line="216" w:lineRule="auto"/>
        <w:jc w:val="both"/>
        <w:rPr>
          <w:rFonts w:ascii="TH SarabunIT๙" w:hAnsi="TH SarabunIT๙" w:cs="TH SarabunIT๙"/>
          <w:b/>
          <w:bCs/>
          <w:spacing w:val="-6"/>
        </w:rPr>
      </w:pPr>
      <w:r w:rsidRPr="00995822">
        <w:rPr>
          <w:rFonts w:ascii="TH SarabunIT๙" w:hAnsi="TH SarabunIT๙" w:cs="TH SarabunIT๙"/>
          <w:b/>
          <w:bCs/>
          <w:spacing w:val="-6"/>
          <w:cs/>
        </w:rPr>
        <w:t>รวมทั้งหมด  15  ตัวชี้วัด</w:t>
      </w: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490781" w:rsidRPr="00995822" w:rsidRDefault="00490781" w:rsidP="00490781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</w:p>
    <w:p w:rsidR="00A12949" w:rsidRPr="00490781" w:rsidRDefault="00A12949" w:rsidP="00490781">
      <w:pPr>
        <w:rPr>
          <w:cs/>
        </w:rPr>
      </w:pPr>
    </w:p>
    <w:sectPr w:rsidR="00A12949" w:rsidRPr="004907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949"/>
    <w:rsid w:val="00271244"/>
    <w:rsid w:val="00490781"/>
    <w:rsid w:val="0056464D"/>
    <w:rsid w:val="00A12949"/>
    <w:rsid w:val="00C33312"/>
    <w:rsid w:val="00C504AA"/>
    <w:rsid w:val="00DF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E93171-AE66-4649-826D-35F8A16D6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0781"/>
    <w:pPr>
      <w:spacing w:after="0"/>
    </w:pPr>
    <w:rPr>
      <w:rFonts w:ascii="TH SarabunPSK" w:eastAsia="Calibri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64D"/>
    <w:pPr>
      <w:spacing w:line="240" w:lineRule="auto"/>
    </w:pPr>
    <w:rPr>
      <w:rFonts w:ascii="Segoe UI" w:eastAsiaTheme="minorHAns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464D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3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2018-12-25T01:49:00Z</cp:lastPrinted>
  <dcterms:created xsi:type="dcterms:W3CDTF">2019-09-06T03:16:00Z</dcterms:created>
  <dcterms:modified xsi:type="dcterms:W3CDTF">2019-09-06T03:16:00Z</dcterms:modified>
</cp:coreProperties>
</file>